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D186" w14:textId="77777777" w:rsidR="00D46B68" w:rsidRPr="006116B5" w:rsidRDefault="00D46B68" w:rsidP="00D46B68">
      <w:pPr>
        <w:spacing w:before="100" w:beforeAutospacing="1" w:after="100" w:afterAutospacing="1"/>
        <w:rPr>
          <w:rFonts w:cstheme="minorHAnsi"/>
          <w:color w:val="000000"/>
          <w:sz w:val="17"/>
          <w:szCs w:val="17"/>
        </w:rPr>
      </w:pPr>
      <w:r>
        <w:rPr>
          <w:rFonts w:cstheme="minorHAnsi"/>
          <w:b/>
          <w:bCs/>
          <w:color w:val="000000"/>
          <w:sz w:val="28"/>
          <w:szCs w:val="28"/>
        </w:rPr>
        <w:t xml:space="preserve">Deputy </w:t>
      </w:r>
      <w:r w:rsidRPr="006116B5">
        <w:rPr>
          <w:rFonts w:cstheme="minorHAnsi"/>
          <w:b/>
          <w:bCs/>
          <w:color w:val="000000"/>
          <w:sz w:val="28"/>
          <w:szCs w:val="28"/>
        </w:rPr>
        <w:t>Headteacher</w:t>
      </w:r>
    </w:p>
    <w:p w14:paraId="5A69E017" w14:textId="77777777" w:rsidR="00D46B68" w:rsidRPr="006116B5" w:rsidRDefault="00D46B68" w:rsidP="00D46B68">
      <w:pPr>
        <w:spacing w:before="100" w:beforeAutospacing="1" w:after="100" w:afterAutospacing="1"/>
        <w:rPr>
          <w:rFonts w:cstheme="minorHAnsi"/>
          <w:b/>
          <w:bCs/>
          <w:color w:val="000000"/>
          <w:sz w:val="22"/>
          <w:szCs w:val="22"/>
        </w:rPr>
      </w:pPr>
      <w:r w:rsidRPr="00896028">
        <w:rPr>
          <w:rFonts w:cstheme="minorHAnsi"/>
          <w:b/>
          <w:bCs/>
          <w:color w:val="000000"/>
          <w:sz w:val="22"/>
          <w:szCs w:val="22"/>
        </w:rPr>
        <w:t xml:space="preserve">L10 </w:t>
      </w:r>
      <w:r>
        <w:rPr>
          <w:rFonts w:cstheme="minorHAnsi"/>
          <w:b/>
          <w:bCs/>
          <w:color w:val="000000"/>
          <w:sz w:val="22"/>
          <w:szCs w:val="22"/>
        </w:rPr>
        <w:t>-</w:t>
      </w:r>
      <w:r w:rsidRPr="00896028">
        <w:rPr>
          <w:rFonts w:cstheme="minorHAnsi"/>
          <w:b/>
          <w:bCs/>
          <w:color w:val="000000"/>
          <w:sz w:val="22"/>
          <w:szCs w:val="22"/>
        </w:rPr>
        <w:t xml:space="preserve"> L14 (£60,701 </w:t>
      </w:r>
      <w:r>
        <w:rPr>
          <w:rFonts w:cstheme="minorHAnsi"/>
          <w:b/>
          <w:bCs/>
          <w:color w:val="000000"/>
          <w:sz w:val="22"/>
          <w:szCs w:val="22"/>
        </w:rPr>
        <w:t>-</w:t>
      </w:r>
      <w:r w:rsidRPr="00896028">
        <w:rPr>
          <w:rFonts w:cstheme="minorHAnsi"/>
          <w:b/>
          <w:bCs/>
          <w:color w:val="000000"/>
          <w:sz w:val="22"/>
          <w:szCs w:val="22"/>
        </w:rPr>
        <w:t xml:space="preserve"> £66,114)</w:t>
      </w:r>
      <w:r>
        <w:rPr>
          <w:rFonts w:cstheme="minorHAnsi"/>
          <w:b/>
          <w:bCs/>
          <w:color w:val="000000"/>
          <w:sz w:val="22"/>
          <w:szCs w:val="22"/>
        </w:rPr>
        <w:br/>
      </w:r>
      <w:r w:rsidRPr="006116B5">
        <w:rPr>
          <w:rFonts w:cstheme="minorHAnsi"/>
          <w:b/>
          <w:bCs/>
          <w:color w:val="000000"/>
          <w:sz w:val="22"/>
          <w:szCs w:val="22"/>
        </w:rPr>
        <w:t>Start date: September 2022</w:t>
      </w:r>
    </w:p>
    <w:p w14:paraId="2AC6A71A" w14:textId="77777777" w:rsidR="00D46B68" w:rsidRDefault="00D46B68" w:rsidP="00D46B68">
      <w:pPr>
        <w:pStyle w:val="NormalWeb"/>
        <w:rPr>
          <w:rFonts w:asciiTheme="minorHAnsi" w:hAnsiTheme="minorHAnsi" w:cstheme="minorHAnsi"/>
          <w:sz w:val="21"/>
          <w:szCs w:val="21"/>
        </w:rPr>
      </w:pPr>
      <w:r w:rsidRPr="006116B5">
        <w:rPr>
          <w:rFonts w:asciiTheme="minorHAnsi" w:hAnsiTheme="minorHAnsi" w:cstheme="minorHAnsi"/>
          <w:bCs/>
          <w:color w:val="000000"/>
          <w:sz w:val="21"/>
          <w:szCs w:val="21"/>
        </w:rPr>
        <w:t xml:space="preserve">The Michael </w:t>
      </w:r>
      <w:proofErr w:type="spellStart"/>
      <w:r w:rsidRPr="006116B5">
        <w:rPr>
          <w:rFonts w:asciiTheme="minorHAnsi" w:hAnsiTheme="minorHAnsi" w:cstheme="minorHAnsi"/>
          <w:bCs/>
          <w:color w:val="000000"/>
          <w:sz w:val="21"/>
          <w:szCs w:val="21"/>
        </w:rPr>
        <w:t>Tippett</w:t>
      </w:r>
      <w:proofErr w:type="spellEnd"/>
      <w:r w:rsidRPr="006116B5">
        <w:rPr>
          <w:rFonts w:asciiTheme="minorHAnsi" w:hAnsiTheme="minorHAnsi" w:cstheme="minorHAnsi"/>
          <w:bCs/>
          <w:color w:val="000000"/>
          <w:sz w:val="21"/>
          <w:szCs w:val="21"/>
        </w:rPr>
        <w:t xml:space="preserve"> School (TMTS)</w:t>
      </w:r>
      <w:r w:rsidRPr="006116B5">
        <w:rPr>
          <w:rFonts w:asciiTheme="minorHAnsi" w:hAnsiTheme="minorHAnsi" w:cstheme="minorHAnsi"/>
          <w:color w:val="262326"/>
          <w:sz w:val="21"/>
          <w:szCs w:val="21"/>
        </w:rPr>
        <w:t xml:space="preserve"> is a secondary school for young people</w:t>
      </w:r>
      <w:r>
        <w:rPr>
          <w:rFonts w:asciiTheme="minorHAnsi" w:hAnsiTheme="minorHAnsi" w:cstheme="minorHAnsi"/>
          <w:color w:val="262326"/>
          <w:sz w:val="21"/>
          <w:szCs w:val="21"/>
        </w:rPr>
        <w:t xml:space="preserve"> aged 11-19</w:t>
      </w:r>
      <w:r w:rsidRPr="006116B5">
        <w:rPr>
          <w:rFonts w:asciiTheme="minorHAnsi" w:hAnsiTheme="minorHAnsi" w:cstheme="minorHAnsi"/>
          <w:color w:val="262326"/>
          <w:sz w:val="21"/>
          <w:szCs w:val="21"/>
        </w:rPr>
        <w:t xml:space="preserve"> with complex learning needs</w:t>
      </w:r>
      <w:r>
        <w:rPr>
          <w:rFonts w:asciiTheme="minorHAnsi" w:hAnsiTheme="minorHAnsi" w:cstheme="minorHAnsi"/>
          <w:color w:val="262326"/>
          <w:sz w:val="21"/>
          <w:szCs w:val="21"/>
        </w:rPr>
        <w:t>, from</w:t>
      </w:r>
      <w:r w:rsidRPr="006116B5">
        <w:rPr>
          <w:rFonts w:asciiTheme="minorHAnsi" w:hAnsiTheme="minorHAnsi" w:cstheme="minorHAnsi"/>
          <w:color w:val="262326"/>
          <w:sz w:val="21"/>
          <w:szCs w:val="21"/>
        </w:rPr>
        <w:t xml:space="preserve"> Severe Learning Difficulties </w:t>
      </w:r>
      <w:r>
        <w:rPr>
          <w:rFonts w:asciiTheme="minorHAnsi" w:hAnsiTheme="minorHAnsi" w:cstheme="minorHAnsi"/>
          <w:color w:val="262326"/>
          <w:sz w:val="21"/>
          <w:szCs w:val="21"/>
        </w:rPr>
        <w:t>to</w:t>
      </w:r>
      <w:r w:rsidRPr="006116B5">
        <w:rPr>
          <w:rFonts w:asciiTheme="minorHAnsi" w:hAnsiTheme="minorHAnsi" w:cstheme="minorHAnsi"/>
          <w:color w:val="262326"/>
          <w:sz w:val="21"/>
          <w:szCs w:val="21"/>
        </w:rPr>
        <w:t xml:space="preserve"> Profound and Multiple Learning Difficulties</w:t>
      </w:r>
      <w:r>
        <w:rPr>
          <w:rFonts w:asciiTheme="minorHAnsi" w:hAnsiTheme="minorHAnsi" w:cstheme="minorHAnsi"/>
          <w:color w:val="262326"/>
          <w:sz w:val="21"/>
          <w:szCs w:val="21"/>
        </w:rPr>
        <w:t>, m</w:t>
      </w:r>
      <w:r w:rsidRPr="006116B5">
        <w:rPr>
          <w:rFonts w:asciiTheme="minorHAnsi" w:hAnsiTheme="minorHAnsi" w:cstheme="minorHAnsi"/>
          <w:color w:val="262326"/>
          <w:sz w:val="21"/>
          <w:szCs w:val="21"/>
        </w:rPr>
        <w:t xml:space="preserve">any of </w:t>
      </w:r>
      <w:r>
        <w:rPr>
          <w:rFonts w:asciiTheme="minorHAnsi" w:hAnsiTheme="minorHAnsi" w:cstheme="minorHAnsi"/>
          <w:color w:val="262326"/>
          <w:sz w:val="21"/>
          <w:szCs w:val="21"/>
        </w:rPr>
        <w:t xml:space="preserve">whom </w:t>
      </w:r>
      <w:r w:rsidRPr="006116B5">
        <w:rPr>
          <w:rFonts w:asciiTheme="minorHAnsi" w:hAnsiTheme="minorHAnsi" w:cstheme="minorHAnsi"/>
          <w:color w:val="262326"/>
          <w:sz w:val="21"/>
          <w:szCs w:val="21"/>
        </w:rPr>
        <w:t xml:space="preserve">are also on the Autistic Spectrum, have sensory needs or are physically disabled. </w:t>
      </w:r>
      <w:r>
        <w:rPr>
          <w:rFonts w:asciiTheme="minorHAnsi" w:hAnsiTheme="minorHAnsi" w:cstheme="minorHAnsi"/>
          <w:sz w:val="21"/>
          <w:szCs w:val="21"/>
        </w:rPr>
        <w:t>TMTS provides a flexible, personalised curriculum and comprehensive support to meet their educational, physical and emotional needs as individuals.</w:t>
      </w:r>
    </w:p>
    <w:p w14:paraId="220554A2" w14:textId="77777777" w:rsidR="00D46B68" w:rsidRDefault="00D46B68" w:rsidP="00D46B68">
      <w:pPr>
        <w:pStyle w:val="NormalWeb"/>
        <w:rPr>
          <w:rFonts w:asciiTheme="minorHAnsi" w:hAnsiTheme="minorHAnsi" w:cstheme="minorHAnsi"/>
          <w:color w:val="262326"/>
          <w:sz w:val="21"/>
          <w:szCs w:val="21"/>
        </w:rPr>
      </w:pPr>
      <w:r>
        <w:rPr>
          <w:rFonts w:asciiTheme="minorHAnsi" w:hAnsiTheme="minorHAnsi" w:cstheme="minorHAnsi"/>
          <w:color w:val="262326"/>
          <w:sz w:val="21"/>
          <w:szCs w:val="21"/>
        </w:rPr>
        <w:t>Located in a purpose-designed, award-winning building in Loughborough Junction, the school is exceptionally well resourced and set up for the task. Its learning community reflects the rich diversity of the local area and comprises some 70 pupils and 50 staff supported by visiting professionals. Together with parents and carers, TMTS aims to help pupils make the best possible progress and achieve their full potential.</w:t>
      </w:r>
    </w:p>
    <w:p w14:paraId="418C8991" w14:textId="77777777" w:rsidR="00D46B68" w:rsidRPr="00B919F7" w:rsidRDefault="00D46B68" w:rsidP="00D46B68">
      <w:pPr>
        <w:pStyle w:val="NormalWeb"/>
        <w:rPr>
          <w:rFonts w:asciiTheme="minorHAnsi" w:hAnsiTheme="minorHAnsi" w:cstheme="minorHAnsi"/>
          <w:color w:val="000000" w:themeColor="text1"/>
          <w:sz w:val="21"/>
          <w:szCs w:val="21"/>
        </w:rPr>
      </w:pPr>
      <w:r w:rsidRPr="00B919F7">
        <w:rPr>
          <w:rFonts w:asciiTheme="minorHAnsi" w:hAnsiTheme="minorHAnsi" w:cstheme="minorHAnsi"/>
          <w:color w:val="000000" w:themeColor="text1"/>
          <w:sz w:val="21"/>
          <w:szCs w:val="21"/>
        </w:rPr>
        <w:t xml:space="preserve">We seek a Deputy Headteacher to support our new Headteacher in delivering the highest possible educational standards and creating an atmosphere and structure </w:t>
      </w:r>
      <w:r>
        <w:rPr>
          <w:rFonts w:asciiTheme="minorHAnsi" w:hAnsiTheme="minorHAnsi" w:cstheme="minorHAnsi"/>
          <w:color w:val="000000" w:themeColor="text1"/>
          <w:sz w:val="21"/>
          <w:szCs w:val="21"/>
        </w:rPr>
        <w:t xml:space="preserve">that all stakeholders can invest in - where </w:t>
      </w:r>
      <w:r w:rsidRPr="00B919F7">
        <w:rPr>
          <w:rFonts w:asciiTheme="minorHAnsi" w:hAnsiTheme="minorHAnsi" w:cstheme="minorHAnsi"/>
          <w:color w:val="000000" w:themeColor="text1"/>
          <w:sz w:val="21"/>
          <w:szCs w:val="21"/>
        </w:rPr>
        <w:t>pupils feel valued and safe</w:t>
      </w:r>
      <w:r>
        <w:rPr>
          <w:rFonts w:asciiTheme="minorHAnsi" w:hAnsiTheme="minorHAnsi" w:cstheme="minorHAnsi"/>
          <w:color w:val="000000" w:themeColor="text1"/>
          <w:sz w:val="21"/>
          <w:szCs w:val="21"/>
        </w:rPr>
        <w:t>, where parents and carers feel supported and included,</w:t>
      </w:r>
      <w:r w:rsidRPr="00B919F7">
        <w:rPr>
          <w:rFonts w:asciiTheme="minorHAnsi" w:hAnsiTheme="minorHAnsi" w:cstheme="minorHAnsi"/>
          <w:color w:val="000000" w:themeColor="text1"/>
          <w:sz w:val="21"/>
          <w:szCs w:val="21"/>
        </w:rPr>
        <w:t xml:space="preserve"> and </w:t>
      </w:r>
      <w:r>
        <w:rPr>
          <w:rFonts w:asciiTheme="minorHAnsi" w:hAnsiTheme="minorHAnsi" w:cstheme="minorHAnsi"/>
          <w:color w:val="000000" w:themeColor="text1"/>
          <w:sz w:val="21"/>
          <w:szCs w:val="21"/>
        </w:rPr>
        <w:t xml:space="preserve">where </w:t>
      </w:r>
      <w:r w:rsidRPr="00B919F7">
        <w:rPr>
          <w:rFonts w:asciiTheme="minorHAnsi" w:hAnsiTheme="minorHAnsi" w:cstheme="minorHAnsi"/>
          <w:color w:val="000000" w:themeColor="text1"/>
          <w:sz w:val="21"/>
          <w:szCs w:val="21"/>
        </w:rPr>
        <w:t>staff feel motivated and inspired to go the extra mile.</w:t>
      </w:r>
      <w:r>
        <w:rPr>
          <w:rFonts w:asciiTheme="minorHAnsi" w:hAnsiTheme="minorHAnsi" w:cstheme="minorHAnsi"/>
          <w:color w:val="000000" w:themeColor="text1"/>
          <w:sz w:val="21"/>
          <w:szCs w:val="21"/>
        </w:rPr>
        <w:t xml:space="preserve"> </w:t>
      </w:r>
      <w:r w:rsidRPr="00C81633">
        <w:rPr>
          <w:rFonts w:asciiTheme="minorHAnsi" w:hAnsiTheme="minorHAnsi" w:cstheme="minorHAnsi"/>
          <w:color w:val="000000" w:themeColor="text1"/>
          <w:sz w:val="21"/>
          <w:szCs w:val="21"/>
        </w:rPr>
        <w:t xml:space="preserve">The challenges are significant but the rewards </w:t>
      </w:r>
      <w:r>
        <w:rPr>
          <w:rFonts w:asciiTheme="minorHAnsi" w:hAnsiTheme="minorHAnsi" w:cstheme="minorHAnsi"/>
          <w:color w:val="000000" w:themeColor="text1"/>
          <w:sz w:val="21"/>
          <w:szCs w:val="21"/>
        </w:rPr>
        <w:t xml:space="preserve">for all involved </w:t>
      </w:r>
      <w:r w:rsidRPr="00C81633">
        <w:rPr>
          <w:rFonts w:asciiTheme="minorHAnsi" w:hAnsiTheme="minorHAnsi" w:cstheme="minorHAnsi"/>
          <w:color w:val="000000" w:themeColor="text1"/>
          <w:sz w:val="21"/>
          <w:szCs w:val="21"/>
        </w:rPr>
        <w:t xml:space="preserve">are great, </w:t>
      </w:r>
      <w:r>
        <w:rPr>
          <w:rFonts w:asciiTheme="minorHAnsi" w:hAnsiTheme="minorHAnsi" w:cstheme="minorHAnsi"/>
          <w:color w:val="000000" w:themeColor="text1"/>
          <w:sz w:val="21"/>
          <w:szCs w:val="21"/>
        </w:rPr>
        <w:t>not least</w:t>
      </w:r>
      <w:r w:rsidRPr="00C81633">
        <w:rPr>
          <w:rFonts w:asciiTheme="minorHAnsi" w:hAnsiTheme="minorHAnsi" w:cstheme="minorHAnsi"/>
          <w:color w:val="000000" w:themeColor="text1"/>
          <w:sz w:val="21"/>
          <w:szCs w:val="21"/>
        </w:rPr>
        <w:t xml:space="preserve"> for the very special young people whose lives you will </w:t>
      </w:r>
      <w:r>
        <w:rPr>
          <w:rFonts w:asciiTheme="minorHAnsi" w:hAnsiTheme="minorHAnsi" w:cstheme="minorHAnsi"/>
          <w:color w:val="000000" w:themeColor="text1"/>
          <w:sz w:val="21"/>
          <w:szCs w:val="21"/>
        </w:rPr>
        <w:t>play a big part</w:t>
      </w:r>
      <w:r w:rsidRPr="00C81633">
        <w:rPr>
          <w:rFonts w:asciiTheme="minorHAnsi" w:hAnsiTheme="minorHAnsi" w:cstheme="minorHAnsi"/>
          <w:color w:val="000000" w:themeColor="text1"/>
          <w:sz w:val="21"/>
          <w:szCs w:val="21"/>
        </w:rPr>
        <w:t xml:space="preserve"> transforming.</w:t>
      </w:r>
    </w:p>
    <w:p w14:paraId="47865ACA" w14:textId="77777777" w:rsidR="00D46B68" w:rsidRPr="00B919F7" w:rsidRDefault="00D46B68" w:rsidP="00D46B68">
      <w:pPr>
        <w:pStyle w:val="NormalWeb"/>
        <w:rPr>
          <w:rFonts w:asciiTheme="minorHAnsi" w:hAnsiTheme="minorHAnsi" w:cstheme="minorHAnsi"/>
          <w:color w:val="000000" w:themeColor="text1"/>
          <w:sz w:val="21"/>
          <w:szCs w:val="21"/>
        </w:rPr>
      </w:pPr>
      <w:r w:rsidRPr="00B919F7">
        <w:rPr>
          <w:rFonts w:asciiTheme="minorHAnsi" w:hAnsiTheme="minorHAnsi" w:cstheme="minorHAnsi"/>
          <w:color w:val="000000" w:themeColor="text1"/>
          <w:sz w:val="21"/>
          <w:szCs w:val="21"/>
        </w:rPr>
        <w:t>You will need to be an experienced leader at senior management level with at least 5 year’s teaching experience of working with pupils with SEN, gained either in a special school or in a mainstream school with a resource provision for those with PMLD, SLD and ASD. You have experience in developing personalised curriculums leading to positive academic, social and personal outcomes</w:t>
      </w:r>
      <w:r>
        <w:rPr>
          <w:rFonts w:asciiTheme="minorHAnsi" w:hAnsiTheme="minorHAnsi" w:cstheme="minorHAnsi"/>
          <w:color w:val="000000" w:themeColor="text1"/>
          <w:sz w:val="21"/>
          <w:szCs w:val="21"/>
        </w:rPr>
        <w:t xml:space="preserve"> for pupils with complex special needs and in </w:t>
      </w:r>
      <w:r w:rsidRPr="00B919F7">
        <w:rPr>
          <w:rFonts w:asciiTheme="minorHAnsi" w:hAnsiTheme="minorHAnsi" w:cstheme="minorHAnsi"/>
          <w:color w:val="000000" w:themeColor="text1"/>
          <w:sz w:val="21"/>
          <w:szCs w:val="21"/>
        </w:rPr>
        <w:t>tak</w:t>
      </w:r>
      <w:r>
        <w:rPr>
          <w:rFonts w:asciiTheme="minorHAnsi" w:hAnsiTheme="minorHAnsi" w:cstheme="minorHAnsi"/>
          <w:color w:val="000000" w:themeColor="text1"/>
          <w:sz w:val="21"/>
          <w:szCs w:val="21"/>
        </w:rPr>
        <w:t xml:space="preserve">ing </w:t>
      </w:r>
      <w:r w:rsidRPr="00B919F7">
        <w:rPr>
          <w:rFonts w:asciiTheme="minorHAnsi" w:hAnsiTheme="minorHAnsi" w:cstheme="minorHAnsi"/>
          <w:color w:val="000000" w:themeColor="text1"/>
          <w:sz w:val="21"/>
          <w:szCs w:val="21"/>
        </w:rPr>
        <w:t>the lead on pupil and statutory assessments</w:t>
      </w:r>
      <w:r>
        <w:rPr>
          <w:rFonts w:asciiTheme="minorHAnsi" w:hAnsiTheme="minorHAnsi" w:cstheme="minorHAnsi"/>
          <w:color w:val="000000" w:themeColor="text1"/>
          <w:sz w:val="21"/>
          <w:szCs w:val="21"/>
        </w:rPr>
        <w:t>.</w:t>
      </w:r>
    </w:p>
    <w:p w14:paraId="0855CC6E" w14:textId="77777777" w:rsidR="00D46B68" w:rsidRDefault="00D46B68" w:rsidP="00D46B68">
      <w:pPr>
        <w:rPr>
          <w:rFonts w:cstheme="minorHAnsi"/>
          <w:bCs/>
          <w:iCs/>
          <w:color w:val="000000"/>
          <w:sz w:val="21"/>
          <w:szCs w:val="21"/>
        </w:rPr>
      </w:pPr>
      <w:r w:rsidRPr="00545DF9">
        <w:rPr>
          <w:rFonts w:cstheme="minorHAnsi"/>
          <w:bCs/>
          <w:iCs/>
          <w:color w:val="000000"/>
          <w:sz w:val="21"/>
          <w:szCs w:val="21"/>
        </w:rPr>
        <w:t xml:space="preserve">TMTS is on the road to improvement </w:t>
      </w:r>
      <w:r>
        <w:rPr>
          <w:rFonts w:cstheme="minorHAnsi"/>
          <w:bCs/>
          <w:iCs/>
          <w:color w:val="000000"/>
          <w:sz w:val="21"/>
          <w:szCs w:val="21"/>
        </w:rPr>
        <w:t>following special measures</w:t>
      </w:r>
      <w:r w:rsidRPr="00545DF9">
        <w:rPr>
          <w:rFonts w:cstheme="minorHAnsi"/>
          <w:bCs/>
          <w:iCs/>
          <w:color w:val="000000"/>
          <w:sz w:val="21"/>
          <w:szCs w:val="21"/>
        </w:rPr>
        <w:t xml:space="preserve"> and is currently in the process of converting to an academy. This will be</w:t>
      </w:r>
      <w:r w:rsidRPr="00545DF9">
        <w:rPr>
          <w:rFonts w:cstheme="minorHAnsi"/>
          <w:color w:val="000000"/>
          <w:sz w:val="21"/>
          <w:szCs w:val="21"/>
        </w:rPr>
        <w:t xml:space="preserve"> </w:t>
      </w:r>
      <w:r w:rsidRPr="00545DF9">
        <w:rPr>
          <w:rFonts w:cstheme="minorHAnsi"/>
          <w:bCs/>
          <w:iCs/>
          <w:color w:val="000000"/>
          <w:sz w:val="21"/>
          <w:szCs w:val="21"/>
        </w:rPr>
        <w:t>discussed further at interview.</w:t>
      </w:r>
    </w:p>
    <w:p w14:paraId="5E9051A7" w14:textId="77777777" w:rsidR="00D46B68" w:rsidRPr="003222D1" w:rsidRDefault="00D46B68" w:rsidP="00D46B68">
      <w:pPr>
        <w:pStyle w:val="NormalWeb"/>
        <w:rPr>
          <w:rFonts w:ascii="HelveticaNeue" w:hAnsi="HelveticaNeue"/>
          <w:b/>
          <w:color w:val="000000" w:themeColor="text1"/>
          <w:sz w:val="20"/>
          <w:szCs w:val="20"/>
        </w:rPr>
      </w:pPr>
      <w:r w:rsidRPr="003222D1">
        <w:rPr>
          <w:rFonts w:asciiTheme="minorHAnsi" w:hAnsiTheme="minorHAnsi" w:cstheme="minorHAnsi"/>
          <w:b/>
          <w:color w:val="000000" w:themeColor="text1"/>
          <w:sz w:val="21"/>
          <w:szCs w:val="21"/>
        </w:rPr>
        <w:t xml:space="preserve">Further information about the school is available on the TMTS website </w:t>
      </w:r>
      <w:r w:rsidRPr="003222D1">
        <w:rPr>
          <w:rFonts w:asciiTheme="minorHAnsi" w:hAnsiTheme="minorHAnsi" w:cstheme="minorHAnsi"/>
          <w:b/>
          <w:color w:val="000000" w:themeColor="text1"/>
          <w:sz w:val="21"/>
          <w:szCs w:val="21"/>
          <w:u w:val="single"/>
        </w:rPr>
        <w:t>www.tmts.me.uk</w:t>
      </w:r>
      <w:r w:rsidRPr="003222D1">
        <w:rPr>
          <w:rFonts w:ascii="HelveticaNeue" w:hAnsi="HelveticaNeue"/>
          <w:b/>
          <w:color w:val="000000" w:themeColor="text1"/>
          <w:sz w:val="20"/>
          <w:szCs w:val="20"/>
        </w:rPr>
        <w:t xml:space="preserve"> </w:t>
      </w:r>
    </w:p>
    <w:p w14:paraId="61996EA0" w14:textId="77777777" w:rsidR="00D46B68" w:rsidRDefault="00D46B68" w:rsidP="00D46B68">
      <w:pPr>
        <w:pStyle w:val="NormalWeb"/>
        <w:rPr>
          <w:rFonts w:ascii="HelveticaNeue" w:hAnsi="HelveticaNeue"/>
          <w:color w:val="000000" w:themeColor="text1"/>
          <w:sz w:val="20"/>
          <w:szCs w:val="20"/>
        </w:rPr>
      </w:pPr>
      <w:r w:rsidRPr="00740D3C">
        <w:rPr>
          <w:rFonts w:ascii="Calibri" w:hAnsi="Calibri"/>
          <w:color w:val="000000" w:themeColor="text1"/>
          <w:sz w:val="20"/>
          <w:szCs w:val="20"/>
        </w:rPr>
        <w:t xml:space="preserve">If you would like to discuss this opportunity informally, </w:t>
      </w:r>
      <w:r>
        <w:rPr>
          <w:rFonts w:ascii="Calibri" w:hAnsi="Calibri"/>
          <w:color w:val="000000" w:themeColor="text1"/>
          <w:sz w:val="20"/>
          <w:szCs w:val="20"/>
        </w:rPr>
        <w:t xml:space="preserve">please call </w:t>
      </w:r>
      <w:r w:rsidRPr="00740D3C">
        <w:rPr>
          <w:rFonts w:ascii="Calibri" w:hAnsi="Calibri"/>
          <w:color w:val="000000" w:themeColor="text1"/>
          <w:sz w:val="20"/>
          <w:szCs w:val="20"/>
        </w:rPr>
        <w:t>our Chair of Governors, Judith Hare, on 07983 723313.</w:t>
      </w:r>
      <w:r w:rsidRPr="00434C10">
        <w:rPr>
          <w:rFonts w:ascii="HelveticaNeue" w:hAnsi="HelveticaNeue"/>
          <w:color w:val="000000" w:themeColor="text1"/>
          <w:sz w:val="20"/>
          <w:szCs w:val="20"/>
        </w:rPr>
        <w:t xml:space="preserve"> </w:t>
      </w:r>
    </w:p>
    <w:p w14:paraId="5635CCBC" w14:textId="77777777" w:rsidR="00D46B68" w:rsidRPr="006116B5" w:rsidRDefault="00D46B68" w:rsidP="00D46B68">
      <w:pPr>
        <w:rPr>
          <w:rFonts w:cstheme="minorHAnsi"/>
          <w:color w:val="000000" w:themeColor="text1"/>
          <w:sz w:val="21"/>
          <w:szCs w:val="21"/>
        </w:rPr>
      </w:pPr>
      <w:r w:rsidRPr="00740D3C">
        <w:rPr>
          <w:rFonts w:cstheme="minorHAnsi"/>
          <w:color w:val="000000" w:themeColor="text1"/>
          <w:sz w:val="21"/>
          <w:szCs w:val="21"/>
        </w:rPr>
        <w:lastRenderedPageBreak/>
        <w:t>Visits welcomed.</w:t>
      </w:r>
      <w:r>
        <w:rPr>
          <w:rFonts w:cstheme="minorHAnsi"/>
          <w:color w:val="000000" w:themeColor="text1"/>
          <w:sz w:val="21"/>
          <w:szCs w:val="21"/>
        </w:rPr>
        <w:t xml:space="preserve"> To arrange a mutually convenient time please</w:t>
      </w:r>
      <w:r w:rsidRPr="006116B5">
        <w:rPr>
          <w:rFonts w:cstheme="minorHAnsi"/>
          <w:color w:val="000000" w:themeColor="text1"/>
          <w:sz w:val="21"/>
          <w:szCs w:val="21"/>
        </w:rPr>
        <w:t xml:space="preserve"> call </w:t>
      </w:r>
      <w:r>
        <w:rPr>
          <w:rFonts w:cstheme="minorHAnsi"/>
          <w:color w:val="000000" w:themeColor="text1"/>
          <w:sz w:val="21"/>
          <w:szCs w:val="21"/>
        </w:rPr>
        <w:t xml:space="preserve">the school office on 020 </w:t>
      </w:r>
      <w:r w:rsidRPr="00740D3C">
        <w:rPr>
          <w:rFonts w:cstheme="minorHAnsi"/>
          <w:color w:val="000000" w:themeColor="text1"/>
          <w:sz w:val="21"/>
          <w:szCs w:val="21"/>
          <w:lang w:val="en-US"/>
        </w:rPr>
        <w:t>7326</w:t>
      </w:r>
      <w:r>
        <w:rPr>
          <w:rFonts w:cstheme="minorHAnsi"/>
          <w:color w:val="000000" w:themeColor="text1"/>
          <w:sz w:val="21"/>
          <w:szCs w:val="21"/>
          <w:lang w:val="en-US"/>
        </w:rPr>
        <w:t xml:space="preserve"> </w:t>
      </w:r>
      <w:r w:rsidRPr="00740D3C">
        <w:rPr>
          <w:rFonts w:cstheme="minorHAnsi"/>
          <w:color w:val="000000" w:themeColor="text1"/>
          <w:sz w:val="21"/>
          <w:szCs w:val="21"/>
          <w:lang w:val="en-US"/>
        </w:rPr>
        <w:t>5898</w:t>
      </w:r>
      <w:r>
        <w:rPr>
          <w:rFonts w:cstheme="minorHAnsi"/>
          <w:color w:val="000000" w:themeColor="text1"/>
          <w:sz w:val="21"/>
          <w:szCs w:val="21"/>
        </w:rPr>
        <w:t>.</w:t>
      </w:r>
      <w:r w:rsidRPr="006116B5">
        <w:rPr>
          <w:rFonts w:cstheme="minorHAnsi"/>
          <w:color w:val="000000" w:themeColor="text1"/>
          <w:sz w:val="21"/>
          <w:szCs w:val="21"/>
        </w:rPr>
        <w:t> </w:t>
      </w:r>
    </w:p>
    <w:p w14:paraId="68FC359D" w14:textId="77777777" w:rsidR="00D46B68" w:rsidRPr="00434C10" w:rsidRDefault="00D46B68" w:rsidP="00D46B68">
      <w:pPr>
        <w:spacing w:before="100" w:beforeAutospacing="1" w:after="100" w:afterAutospacing="1"/>
        <w:rPr>
          <w:rFonts w:cstheme="minorHAnsi"/>
          <w:b/>
          <w:color w:val="000000" w:themeColor="text1"/>
          <w:sz w:val="21"/>
          <w:szCs w:val="21"/>
        </w:rPr>
      </w:pPr>
      <w:r w:rsidRPr="006116B5">
        <w:rPr>
          <w:rFonts w:cstheme="minorHAnsi"/>
          <w:b/>
          <w:color w:val="000000" w:themeColor="text1"/>
          <w:sz w:val="21"/>
          <w:szCs w:val="21"/>
        </w:rPr>
        <w:t xml:space="preserve">To </w:t>
      </w:r>
      <w:r w:rsidRPr="00434C10">
        <w:rPr>
          <w:rFonts w:cstheme="minorHAnsi"/>
          <w:b/>
          <w:color w:val="000000" w:themeColor="text1"/>
          <w:sz w:val="21"/>
          <w:szCs w:val="21"/>
        </w:rPr>
        <w:t>apply, please</w:t>
      </w:r>
      <w:r w:rsidRPr="006116B5">
        <w:rPr>
          <w:rFonts w:cstheme="minorHAnsi"/>
          <w:b/>
          <w:color w:val="000000" w:themeColor="text1"/>
          <w:sz w:val="21"/>
          <w:szCs w:val="21"/>
        </w:rPr>
        <w:t xml:space="preserve"> download an application pack </w:t>
      </w:r>
      <w:r>
        <w:rPr>
          <w:rFonts w:cstheme="minorHAnsi"/>
          <w:b/>
          <w:color w:val="000000" w:themeColor="text1"/>
          <w:sz w:val="21"/>
          <w:szCs w:val="21"/>
        </w:rPr>
        <w:t xml:space="preserve">and form </w:t>
      </w:r>
      <w:r w:rsidRPr="006116B5">
        <w:rPr>
          <w:rFonts w:cstheme="minorHAnsi"/>
          <w:b/>
          <w:color w:val="000000" w:themeColor="text1"/>
          <w:sz w:val="21"/>
          <w:szCs w:val="21"/>
        </w:rPr>
        <w:t xml:space="preserve">online at TES or </w:t>
      </w:r>
      <w:r>
        <w:rPr>
          <w:rFonts w:cstheme="minorHAnsi"/>
          <w:b/>
          <w:color w:val="000000" w:themeColor="text1"/>
          <w:sz w:val="21"/>
          <w:szCs w:val="21"/>
        </w:rPr>
        <w:t xml:space="preserve">from </w:t>
      </w:r>
      <w:hyperlink r:id="rId7" w:history="1">
        <w:r w:rsidRPr="00434C10">
          <w:rPr>
            <w:rFonts w:cstheme="minorHAnsi"/>
            <w:b/>
            <w:color w:val="000000" w:themeColor="text1"/>
            <w:sz w:val="21"/>
            <w:szCs w:val="21"/>
            <w:u w:val="single"/>
          </w:rPr>
          <w:t>www.teachlambeth.com</w:t>
        </w:r>
      </w:hyperlink>
      <w:r>
        <w:rPr>
          <w:rFonts w:cstheme="minorHAnsi"/>
          <w:b/>
          <w:color w:val="000000" w:themeColor="text1"/>
          <w:sz w:val="21"/>
          <w:szCs w:val="21"/>
        </w:rPr>
        <w:t xml:space="preserve"> </w:t>
      </w:r>
      <w:r>
        <w:rPr>
          <w:rFonts w:cstheme="minorHAnsi"/>
          <w:b/>
          <w:color w:val="000000" w:themeColor="text1"/>
          <w:sz w:val="21"/>
          <w:szCs w:val="21"/>
        </w:rPr>
        <w:br/>
        <w:t xml:space="preserve">Alternatively, you can </w:t>
      </w:r>
      <w:r w:rsidRPr="006116B5">
        <w:rPr>
          <w:rFonts w:cstheme="minorHAnsi"/>
          <w:b/>
          <w:color w:val="000000" w:themeColor="text1"/>
          <w:sz w:val="21"/>
          <w:szCs w:val="21"/>
        </w:rPr>
        <w:t xml:space="preserve">request </w:t>
      </w:r>
      <w:r>
        <w:rPr>
          <w:rFonts w:cstheme="minorHAnsi"/>
          <w:b/>
          <w:color w:val="000000" w:themeColor="text1"/>
          <w:sz w:val="21"/>
          <w:szCs w:val="21"/>
        </w:rPr>
        <w:t xml:space="preserve">the pack and form </w:t>
      </w:r>
      <w:r w:rsidRPr="006116B5">
        <w:rPr>
          <w:rFonts w:cstheme="minorHAnsi"/>
          <w:b/>
          <w:color w:val="000000" w:themeColor="text1"/>
          <w:sz w:val="21"/>
          <w:szCs w:val="21"/>
        </w:rPr>
        <w:t xml:space="preserve">by email </w:t>
      </w:r>
      <w:r>
        <w:rPr>
          <w:rFonts w:cstheme="minorHAnsi"/>
          <w:b/>
          <w:color w:val="000000" w:themeColor="text1"/>
          <w:sz w:val="21"/>
          <w:szCs w:val="21"/>
        </w:rPr>
        <w:t>at</w:t>
      </w:r>
      <w:r w:rsidRPr="00434C10">
        <w:rPr>
          <w:rFonts w:cstheme="minorHAnsi"/>
          <w:b/>
          <w:color w:val="000000" w:themeColor="text1"/>
          <w:sz w:val="21"/>
          <w:szCs w:val="21"/>
        </w:rPr>
        <w:t> </w:t>
      </w:r>
      <w:hyperlink r:id="rId8" w:history="1">
        <w:r w:rsidRPr="00434C10">
          <w:rPr>
            <w:rFonts w:cstheme="minorHAnsi"/>
            <w:b/>
            <w:color w:val="000000" w:themeColor="text1"/>
            <w:sz w:val="21"/>
            <w:szCs w:val="21"/>
            <w:u w:val="single"/>
          </w:rPr>
          <w:t>SchoolsHr@lambeth.gov.uk</w:t>
        </w:r>
      </w:hyperlink>
    </w:p>
    <w:p w14:paraId="2EA1C8C3" w14:textId="77777777" w:rsidR="00D46B68" w:rsidRDefault="00D46B68" w:rsidP="00D46B68">
      <w:pPr>
        <w:spacing w:before="100" w:beforeAutospacing="1" w:after="100" w:afterAutospacing="1"/>
        <w:rPr>
          <w:rFonts w:cstheme="minorHAnsi"/>
          <w:b/>
          <w:color w:val="000000" w:themeColor="text1"/>
          <w:sz w:val="21"/>
          <w:szCs w:val="21"/>
        </w:rPr>
      </w:pPr>
      <w:r>
        <w:rPr>
          <w:rFonts w:cstheme="minorHAnsi"/>
          <w:b/>
          <w:color w:val="000000" w:themeColor="text1"/>
          <w:sz w:val="21"/>
          <w:szCs w:val="21"/>
        </w:rPr>
        <w:t>Please email your c</w:t>
      </w:r>
      <w:r w:rsidRPr="00434C10">
        <w:rPr>
          <w:rFonts w:cstheme="minorHAnsi"/>
          <w:b/>
          <w:color w:val="000000" w:themeColor="text1"/>
          <w:sz w:val="21"/>
          <w:szCs w:val="21"/>
        </w:rPr>
        <w:t xml:space="preserve">ompleted application to </w:t>
      </w:r>
      <w:hyperlink r:id="rId9" w:history="1">
        <w:r w:rsidRPr="00434C10">
          <w:rPr>
            <w:rFonts w:cstheme="minorHAnsi"/>
            <w:b/>
            <w:color w:val="000000" w:themeColor="text1"/>
            <w:sz w:val="21"/>
            <w:szCs w:val="21"/>
            <w:u w:val="single"/>
          </w:rPr>
          <w:t>SchoolsHr@lambeth.gov.uk</w:t>
        </w:r>
      </w:hyperlink>
      <w:r>
        <w:rPr>
          <w:rFonts w:cstheme="minorHAnsi"/>
          <w:b/>
          <w:color w:val="000000" w:themeColor="text1"/>
          <w:sz w:val="21"/>
          <w:szCs w:val="21"/>
        </w:rPr>
        <w:t xml:space="preserve"> by the closing date. </w:t>
      </w:r>
    </w:p>
    <w:p w14:paraId="0F9FBCEE" w14:textId="77777777" w:rsidR="00D46B68" w:rsidRPr="00A24A30" w:rsidRDefault="00D46B68" w:rsidP="00D46B68">
      <w:pPr>
        <w:spacing w:before="100" w:beforeAutospacing="1" w:after="100" w:afterAutospacing="1"/>
        <w:rPr>
          <w:rFonts w:cstheme="minorHAnsi"/>
          <w:b/>
          <w:color w:val="000000" w:themeColor="text1"/>
          <w:sz w:val="21"/>
          <w:szCs w:val="21"/>
        </w:rPr>
      </w:pPr>
      <w:r>
        <w:rPr>
          <w:rFonts w:cstheme="minorHAnsi"/>
          <w:b/>
          <w:color w:val="000000" w:themeColor="text1"/>
          <w:sz w:val="21"/>
          <w:szCs w:val="21"/>
        </w:rPr>
        <w:t>Closing date: 12 noon 17</w:t>
      </w:r>
      <w:r w:rsidRPr="002550D8">
        <w:rPr>
          <w:rFonts w:cstheme="minorHAnsi"/>
          <w:b/>
          <w:color w:val="000000" w:themeColor="text1"/>
          <w:sz w:val="21"/>
          <w:szCs w:val="21"/>
          <w:vertAlign w:val="superscript"/>
        </w:rPr>
        <w:t>th</w:t>
      </w:r>
      <w:r>
        <w:rPr>
          <w:rFonts w:cstheme="minorHAnsi"/>
          <w:b/>
          <w:color w:val="000000" w:themeColor="text1"/>
          <w:sz w:val="21"/>
          <w:szCs w:val="21"/>
          <w:vertAlign w:val="superscript"/>
        </w:rPr>
        <w:t xml:space="preserve"> </w:t>
      </w:r>
      <w:r>
        <w:rPr>
          <w:rFonts w:cstheme="minorHAnsi"/>
          <w:b/>
          <w:color w:val="000000" w:themeColor="text1"/>
          <w:sz w:val="21"/>
          <w:szCs w:val="21"/>
        </w:rPr>
        <w:t>May 2022</w:t>
      </w:r>
      <w:r>
        <w:rPr>
          <w:rFonts w:cstheme="minorHAnsi"/>
          <w:b/>
          <w:color w:val="000000" w:themeColor="text1"/>
          <w:sz w:val="21"/>
          <w:szCs w:val="21"/>
        </w:rPr>
        <w:br/>
      </w:r>
      <w:proofErr w:type="gramStart"/>
      <w:r w:rsidRPr="006116B5">
        <w:rPr>
          <w:rFonts w:cstheme="minorHAnsi"/>
          <w:b/>
          <w:color w:val="000000" w:themeColor="text1"/>
          <w:sz w:val="21"/>
          <w:szCs w:val="21"/>
        </w:rPr>
        <w:t>Shortlisting :</w:t>
      </w:r>
      <w:proofErr w:type="gramEnd"/>
      <w:r w:rsidRPr="006116B5">
        <w:rPr>
          <w:rFonts w:cstheme="minorHAnsi"/>
          <w:b/>
          <w:color w:val="000000" w:themeColor="text1"/>
          <w:sz w:val="21"/>
          <w:szCs w:val="21"/>
        </w:rPr>
        <w:t xml:space="preserve"> 18</w:t>
      </w:r>
      <w:r w:rsidRPr="006116B5">
        <w:rPr>
          <w:rFonts w:cstheme="minorHAnsi"/>
          <w:b/>
          <w:color w:val="000000" w:themeColor="text1"/>
          <w:sz w:val="21"/>
          <w:szCs w:val="21"/>
          <w:vertAlign w:val="superscript"/>
        </w:rPr>
        <w:t>th</w:t>
      </w:r>
      <w:r w:rsidRPr="002550D8">
        <w:rPr>
          <w:rFonts w:cstheme="minorHAnsi"/>
          <w:b/>
          <w:color w:val="000000" w:themeColor="text1"/>
          <w:sz w:val="21"/>
          <w:szCs w:val="21"/>
        </w:rPr>
        <w:t> </w:t>
      </w:r>
      <w:r w:rsidRPr="006116B5">
        <w:rPr>
          <w:rFonts w:cstheme="minorHAnsi"/>
          <w:b/>
          <w:color w:val="000000" w:themeColor="text1"/>
          <w:sz w:val="21"/>
          <w:szCs w:val="21"/>
        </w:rPr>
        <w:t>May 2022</w:t>
      </w:r>
      <w:r>
        <w:rPr>
          <w:rFonts w:cstheme="minorHAnsi"/>
          <w:b/>
          <w:color w:val="000000" w:themeColor="text1"/>
          <w:sz w:val="21"/>
          <w:szCs w:val="21"/>
        </w:rPr>
        <w:br/>
      </w:r>
      <w:r w:rsidRPr="006116B5">
        <w:rPr>
          <w:rFonts w:cstheme="minorHAnsi"/>
          <w:b/>
          <w:color w:val="000000" w:themeColor="text1"/>
          <w:sz w:val="21"/>
          <w:szCs w:val="21"/>
        </w:rPr>
        <w:t>Interviews:</w:t>
      </w:r>
      <w:r w:rsidRPr="002550D8">
        <w:rPr>
          <w:rFonts w:cstheme="minorHAnsi"/>
          <w:b/>
          <w:color w:val="000000" w:themeColor="text1"/>
          <w:sz w:val="21"/>
          <w:szCs w:val="21"/>
        </w:rPr>
        <w:t> </w:t>
      </w:r>
      <w:r w:rsidRPr="006116B5">
        <w:rPr>
          <w:rFonts w:cstheme="minorHAnsi"/>
          <w:b/>
          <w:color w:val="000000" w:themeColor="text1"/>
          <w:sz w:val="21"/>
          <w:szCs w:val="21"/>
        </w:rPr>
        <w:t>Tuesday 24</w:t>
      </w:r>
      <w:r w:rsidRPr="006116B5">
        <w:rPr>
          <w:rFonts w:cstheme="minorHAnsi"/>
          <w:b/>
          <w:color w:val="000000" w:themeColor="text1"/>
          <w:sz w:val="21"/>
          <w:szCs w:val="21"/>
          <w:vertAlign w:val="superscript"/>
        </w:rPr>
        <w:t>th</w:t>
      </w:r>
      <w:r w:rsidRPr="002550D8">
        <w:rPr>
          <w:rFonts w:cstheme="minorHAnsi"/>
          <w:b/>
          <w:color w:val="000000" w:themeColor="text1"/>
          <w:sz w:val="21"/>
          <w:szCs w:val="21"/>
        </w:rPr>
        <w:t> </w:t>
      </w:r>
      <w:r w:rsidRPr="006116B5">
        <w:rPr>
          <w:rFonts w:cstheme="minorHAnsi"/>
          <w:b/>
          <w:color w:val="000000" w:themeColor="text1"/>
          <w:sz w:val="21"/>
          <w:szCs w:val="21"/>
        </w:rPr>
        <w:t>and Wednesday 25</w:t>
      </w:r>
      <w:r w:rsidRPr="006116B5">
        <w:rPr>
          <w:rFonts w:cstheme="minorHAnsi"/>
          <w:b/>
          <w:color w:val="000000" w:themeColor="text1"/>
          <w:sz w:val="21"/>
          <w:szCs w:val="21"/>
          <w:vertAlign w:val="superscript"/>
        </w:rPr>
        <w:t>th</w:t>
      </w:r>
      <w:r w:rsidRPr="002550D8">
        <w:rPr>
          <w:rFonts w:cstheme="minorHAnsi"/>
          <w:b/>
          <w:color w:val="000000" w:themeColor="text1"/>
          <w:sz w:val="21"/>
          <w:szCs w:val="21"/>
        </w:rPr>
        <w:t> </w:t>
      </w:r>
      <w:r w:rsidRPr="006116B5">
        <w:rPr>
          <w:rFonts w:cstheme="minorHAnsi"/>
          <w:b/>
          <w:color w:val="000000" w:themeColor="text1"/>
          <w:sz w:val="21"/>
          <w:szCs w:val="21"/>
        </w:rPr>
        <w:t>May 2022</w:t>
      </w:r>
    </w:p>
    <w:p w14:paraId="7E1FB300" w14:textId="77777777" w:rsidR="00D46B68" w:rsidRPr="006116B5" w:rsidRDefault="00D46B68" w:rsidP="00D46B68">
      <w:pPr>
        <w:rPr>
          <w:rFonts w:ascii="Calibri" w:hAnsi="Calibri" w:cs="Calibri"/>
          <w:i/>
          <w:color w:val="000000"/>
          <w:sz w:val="20"/>
        </w:rPr>
      </w:pPr>
      <w:r w:rsidRPr="002550D8">
        <w:rPr>
          <w:rFonts w:ascii="Arial" w:hAnsi="Arial" w:cs="Arial"/>
          <w:i/>
          <w:color w:val="000000"/>
          <w:sz w:val="20"/>
        </w:rPr>
        <w:t>TMTS</w:t>
      </w:r>
      <w:r w:rsidRPr="006116B5">
        <w:rPr>
          <w:rFonts w:ascii="Arial" w:hAnsi="Arial" w:cs="Arial"/>
          <w:i/>
          <w:color w:val="000000"/>
          <w:sz w:val="20"/>
        </w:rPr>
        <w:t xml:space="preserve"> is committed to safeguarding and promoting the welfare of our students</w:t>
      </w:r>
      <w:r w:rsidRPr="002550D8">
        <w:rPr>
          <w:rFonts w:ascii="Arial" w:hAnsi="Arial" w:cs="Arial"/>
          <w:i/>
          <w:color w:val="000000"/>
          <w:sz w:val="20"/>
        </w:rPr>
        <w:t xml:space="preserve"> and w</w:t>
      </w:r>
      <w:r w:rsidRPr="006116B5">
        <w:rPr>
          <w:rFonts w:ascii="Arial" w:hAnsi="Arial" w:cs="Arial"/>
          <w:i/>
          <w:color w:val="000000"/>
          <w:sz w:val="20"/>
        </w:rPr>
        <w:t>e expect applicants to share this commitment. Successful candidates will be asked</w:t>
      </w:r>
      <w:r w:rsidRPr="002550D8">
        <w:rPr>
          <w:rFonts w:ascii="Calibri" w:hAnsi="Calibri" w:cs="Calibri"/>
          <w:i/>
          <w:color w:val="000000"/>
          <w:sz w:val="20"/>
        </w:rPr>
        <w:t xml:space="preserve"> </w:t>
      </w:r>
      <w:r w:rsidRPr="006116B5">
        <w:rPr>
          <w:rFonts w:ascii="Arial" w:hAnsi="Arial" w:cs="Arial"/>
          <w:i/>
          <w:color w:val="000000"/>
          <w:sz w:val="20"/>
        </w:rPr>
        <w:t>to apply for an Enhanced Disclosure from the Disclosure &amp; Barring Service.</w:t>
      </w:r>
      <w:r w:rsidRPr="002550D8">
        <w:rPr>
          <w:rFonts w:ascii="Calibri" w:hAnsi="Calibri" w:cs="Calibri"/>
          <w:i/>
          <w:color w:val="000000"/>
          <w:sz w:val="20"/>
        </w:rPr>
        <w:t xml:space="preserve"> </w:t>
      </w:r>
      <w:r w:rsidRPr="006116B5">
        <w:rPr>
          <w:rFonts w:ascii="Arial" w:hAnsi="Arial" w:cs="Arial"/>
          <w:i/>
          <w:color w:val="000000"/>
          <w:sz w:val="20"/>
        </w:rPr>
        <w:t>Further information can be found at</w:t>
      </w:r>
      <w:r w:rsidRPr="002550D8">
        <w:rPr>
          <w:rFonts w:ascii="Arial" w:hAnsi="Arial" w:cs="Arial"/>
          <w:i/>
          <w:color w:val="000000"/>
          <w:sz w:val="20"/>
        </w:rPr>
        <w:t> </w:t>
      </w:r>
      <w:hyperlink r:id="rId10" w:history="1">
        <w:r w:rsidRPr="002550D8">
          <w:rPr>
            <w:rFonts w:ascii="Arial" w:hAnsi="Arial" w:cs="Arial"/>
            <w:i/>
            <w:color w:val="0563C1"/>
            <w:sz w:val="20"/>
            <w:u w:val="single"/>
          </w:rPr>
          <w:t>www.gov.uk/dbs</w:t>
        </w:r>
      </w:hyperlink>
    </w:p>
    <w:p w14:paraId="2122FE37" w14:textId="77777777" w:rsidR="00D46B68" w:rsidRDefault="00D46B68" w:rsidP="00D46B68"/>
    <w:p w14:paraId="39E599F3" w14:textId="77777777" w:rsidR="00ED609A" w:rsidRPr="002F6FC4" w:rsidRDefault="00ED609A" w:rsidP="00ED609A">
      <w:pPr>
        <w:rPr>
          <w:rFonts w:ascii="Arial" w:hAnsi="Arial" w:cs="Arial"/>
          <w:sz w:val="22"/>
          <w:szCs w:val="22"/>
        </w:rPr>
      </w:pPr>
    </w:p>
    <w:p w14:paraId="16B27C4C" w14:textId="47DAE902" w:rsidR="004C4FC8" w:rsidRPr="002F6FC4" w:rsidRDefault="004C4FC8" w:rsidP="00DF32BB">
      <w:pPr>
        <w:rPr>
          <w:rFonts w:ascii="Arial" w:eastAsia="Calibri" w:hAnsi="Arial" w:cs="Arial"/>
          <w:sz w:val="22"/>
          <w:szCs w:val="22"/>
        </w:rPr>
      </w:pPr>
    </w:p>
    <w:sectPr w:rsidR="004C4FC8" w:rsidRPr="002F6FC4" w:rsidSect="005839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EBE8" w14:textId="77777777" w:rsidR="00DA3AFC" w:rsidRDefault="00DA3AFC" w:rsidP="00583949">
      <w:r>
        <w:separator/>
      </w:r>
    </w:p>
  </w:endnote>
  <w:endnote w:type="continuationSeparator" w:id="0">
    <w:p w14:paraId="306F830E" w14:textId="77777777" w:rsidR="00DA3AFC" w:rsidRDefault="00DA3AFC" w:rsidP="0058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w:altName w:val="Sylfaen"/>
    <w:charset w:val="00"/>
    <w:family w:val="auto"/>
    <w:pitch w:val="variable"/>
    <w:sig w:usb0="E50002FF" w:usb1="500079DB" w:usb2="0000001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F3EC" w14:textId="77777777" w:rsidR="004B462A" w:rsidRDefault="004B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B8A2" w14:textId="77777777" w:rsidR="00DA3AFC" w:rsidRDefault="00DA3AFC" w:rsidP="00583949">
    <w:pPr>
      <w:pStyle w:val="BasicParagraph"/>
      <w:ind w:left="-426"/>
      <w:rPr>
        <w:rFonts w:ascii="Avenir LT Std 55 Roman" w:hAnsi="Avenir LT Std 55 Roman" w:cs="Avenir LT Std 55 Roman"/>
        <w:color w:val="FC0CD1"/>
        <w:sz w:val="20"/>
        <w:szCs w:val="20"/>
      </w:rPr>
    </w:pPr>
  </w:p>
  <w:p w14:paraId="15A7CF55" w14:textId="77777777" w:rsidR="00DA3AFC" w:rsidRDefault="00DA3AFC" w:rsidP="00583949">
    <w:pPr>
      <w:pStyle w:val="BasicParagraph"/>
      <w:ind w:left="-426"/>
      <w:rPr>
        <w:rFonts w:ascii="Avenir LT Std 55 Roman" w:hAnsi="Avenir LT Std 55 Roman" w:cs="Avenir LT Std 55 Roman"/>
        <w:color w:val="FC0CD1"/>
        <w:sz w:val="20"/>
        <w:szCs w:val="20"/>
      </w:rPr>
    </w:pPr>
  </w:p>
  <w:p w14:paraId="61C9B75C" w14:textId="77777777" w:rsidR="00DA3AFC" w:rsidRPr="00583949" w:rsidRDefault="00DA3AFC" w:rsidP="00583949">
    <w:pPr>
      <w:pStyle w:val="BasicParagraph"/>
      <w:ind w:left="-426"/>
      <w:rPr>
        <w:rFonts w:asciiTheme="minorHAnsi" w:hAnsiTheme="minorHAnsi" w:cs="Avenir LT Std 35 Light"/>
        <w:sz w:val="22"/>
        <w:szCs w:val="22"/>
      </w:rPr>
    </w:pPr>
    <w:r w:rsidRPr="002B1E34">
      <w:rPr>
        <w:rFonts w:asciiTheme="minorHAnsi" w:hAnsiTheme="minorHAnsi" w:cs="Avenir LT Std 55 Roman"/>
        <w:color w:val="009290"/>
        <w:sz w:val="22"/>
        <w:szCs w:val="22"/>
      </w:rPr>
      <w:t xml:space="preserve">Chief Executive: </w:t>
    </w:r>
    <w:proofErr w:type="gramStart"/>
    <w:r w:rsidRPr="00583949">
      <w:rPr>
        <w:rFonts w:asciiTheme="minorHAnsi" w:hAnsiTheme="minorHAnsi" w:cs="Avenir LT Std 35 Light"/>
        <w:sz w:val="22"/>
        <w:szCs w:val="22"/>
      </w:rPr>
      <w:t>Mrs</w:t>
    </w:r>
    <w:proofErr w:type="gramEnd"/>
    <w:r w:rsidRPr="00583949">
      <w:rPr>
        <w:rFonts w:asciiTheme="minorHAnsi" w:hAnsiTheme="minorHAnsi" w:cs="Avenir LT Std 35 Light"/>
        <w:sz w:val="22"/>
        <w:szCs w:val="22"/>
      </w:rPr>
      <w:t xml:space="preserve"> Sam Parrett OBE, FCIPD MSc</w:t>
    </w:r>
  </w:p>
  <w:p w14:paraId="128C2934" w14:textId="77777777" w:rsidR="00DA3AFC" w:rsidRPr="00583949" w:rsidRDefault="00DA3AFC" w:rsidP="00583949">
    <w:pPr>
      <w:pStyle w:val="Footer"/>
      <w:ind w:left="-426"/>
      <w:rPr>
        <w:rFonts w:cs="Avenir LT Std 55 Roman"/>
      </w:rPr>
    </w:pPr>
    <w:r w:rsidRPr="00583949">
      <w:rPr>
        <w:rFonts w:cs="Avenir LT Std 55 Roman"/>
      </w:rPr>
      <w:t xml:space="preserve">London South East Colleges – Bromley Campus, Rookery Lane Bromley BR2 8HE </w:t>
    </w:r>
  </w:p>
  <w:p w14:paraId="26156F22" w14:textId="77777777" w:rsidR="00DA3AFC" w:rsidRPr="00583949" w:rsidRDefault="00DA3AFC" w:rsidP="00583949">
    <w:pPr>
      <w:pStyle w:val="Footer"/>
      <w:ind w:left="-426"/>
      <w:rPr>
        <w:rFonts w:cs="Avenir LT Std 35 Light"/>
      </w:rPr>
    </w:pPr>
    <w:r w:rsidRPr="002B1E34">
      <w:rPr>
        <w:rFonts w:cs="Avenir LT Std 55 Roman"/>
        <w:color w:val="009290"/>
      </w:rPr>
      <w:t>t:</w:t>
    </w:r>
    <w:r w:rsidRPr="002B1E34">
      <w:rPr>
        <w:rFonts w:cs="Avenir LT Std 35 Light"/>
        <w:color w:val="009290"/>
      </w:rPr>
      <w:t xml:space="preserve"> </w:t>
    </w:r>
    <w:r w:rsidRPr="00583949">
      <w:rPr>
        <w:rFonts w:cs="Avenir LT Std 35 Light"/>
      </w:rPr>
      <w:t xml:space="preserve">020 8295 7000  </w:t>
    </w:r>
  </w:p>
  <w:p w14:paraId="1F552A85" w14:textId="77777777" w:rsidR="00DA3AFC" w:rsidRPr="00583949" w:rsidRDefault="00DA3AFC" w:rsidP="00583949">
    <w:pPr>
      <w:pStyle w:val="Footer"/>
      <w:ind w:left="-426"/>
      <w:rPr>
        <w:rFonts w:cs="Avenir LT Std 35 Light"/>
      </w:rPr>
    </w:pPr>
    <w:r w:rsidRPr="002B1E34">
      <w:rPr>
        <w:rFonts w:cs="Avenir LT Std 55 Roman"/>
        <w:color w:val="009290"/>
      </w:rPr>
      <w:t xml:space="preserve">w: </w:t>
    </w:r>
    <w:hyperlink r:id="rId1" w:history="1">
      <w:r w:rsidRPr="00913D4C">
        <w:rPr>
          <w:rStyle w:val="Hyperlink"/>
          <w:rFonts w:cs="Avenir LT Std 35 Light"/>
        </w:rPr>
        <w:t>www.lseat.ac.uk</w:t>
      </w:r>
    </w:hyperlink>
  </w:p>
  <w:p w14:paraId="214CE884" w14:textId="77777777" w:rsidR="00DA3AFC" w:rsidRDefault="00DA3AFC" w:rsidP="00583949">
    <w:pPr>
      <w:pStyle w:val="BasicParagraph"/>
      <w:ind w:left="-426"/>
      <w:rPr>
        <w:rFonts w:ascii="Avenir LT Std 35 Light" w:hAnsi="Avenir LT Std 35 Light" w:cs="Avenir LT Std 35 Light"/>
        <w:sz w:val="14"/>
        <w:szCs w:val="14"/>
      </w:rPr>
    </w:pPr>
  </w:p>
  <w:p w14:paraId="1E80CC46" w14:textId="77777777" w:rsidR="00DA3AFC" w:rsidRDefault="00DA3AFC" w:rsidP="00583949">
    <w:pPr>
      <w:pStyle w:val="Footer"/>
      <w:ind w:left="-426"/>
    </w:pPr>
  </w:p>
  <w:p w14:paraId="4E29555F" w14:textId="77777777" w:rsidR="00DA3AFC" w:rsidRDefault="00DA3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0068" w14:textId="77777777" w:rsidR="004B462A" w:rsidRDefault="004B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0D64" w14:textId="77777777" w:rsidR="00DA3AFC" w:rsidRDefault="00DA3AFC" w:rsidP="00583949">
      <w:r>
        <w:separator/>
      </w:r>
    </w:p>
  </w:footnote>
  <w:footnote w:type="continuationSeparator" w:id="0">
    <w:p w14:paraId="32F126AA" w14:textId="77777777" w:rsidR="00DA3AFC" w:rsidRDefault="00DA3AFC" w:rsidP="0058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5B53" w14:textId="77777777" w:rsidR="004B462A" w:rsidRDefault="004B4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CBF8" w14:textId="77777777" w:rsidR="00DA3AFC" w:rsidRDefault="00DA3AFC">
    <w:pPr>
      <w:pStyle w:val="Header"/>
      <w:rPr>
        <w:noProof/>
        <w:lang w:eastAsia="en-GB"/>
      </w:rPr>
    </w:pPr>
    <w:r>
      <w:rPr>
        <w:noProof/>
        <w:lang w:eastAsia="en-GB"/>
      </w:rPr>
      <w:drawing>
        <wp:anchor distT="0" distB="0" distL="114300" distR="114300" simplePos="0" relativeHeight="251659264" behindDoc="1" locked="0" layoutInCell="1" allowOverlap="1" wp14:anchorId="58F8630B" wp14:editId="4BFC80CD">
          <wp:simplePos x="0" y="0"/>
          <wp:positionH relativeFrom="column">
            <wp:posOffset>4305300</wp:posOffset>
          </wp:positionH>
          <wp:positionV relativeFrom="paragraph">
            <wp:posOffset>-87630</wp:posOffset>
          </wp:positionV>
          <wp:extent cx="1894205" cy="13567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South East Academies Trus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1356748"/>
                  </a:xfrm>
                  <a:prstGeom prst="rect">
                    <a:avLst/>
                  </a:prstGeom>
                </pic:spPr>
              </pic:pic>
            </a:graphicData>
          </a:graphic>
          <wp14:sizeRelH relativeFrom="page">
            <wp14:pctWidth>0</wp14:pctWidth>
          </wp14:sizeRelH>
          <wp14:sizeRelV relativeFrom="page">
            <wp14:pctHeight>0</wp14:pctHeight>
          </wp14:sizeRelV>
        </wp:anchor>
      </w:drawing>
    </w:r>
  </w:p>
  <w:p w14:paraId="52647796" w14:textId="1BEAE7C5" w:rsidR="00DA3AFC" w:rsidRDefault="004B462A">
    <w:pPr>
      <w:pStyle w:val="Header"/>
      <w:rPr>
        <w:noProof/>
        <w:lang w:eastAsia="en-GB"/>
      </w:rPr>
    </w:pPr>
    <w:r>
      <w:rPr>
        <w:noProof/>
      </w:rPr>
      <w:drawing>
        <wp:inline distT="0" distB="0" distL="0" distR="0" wp14:anchorId="682EEBFD" wp14:editId="6B202DFC">
          <wp:extent cx="1905000" cy="1905000"/>
          <wp:effectExtent l="0" t="0" r="0" b="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34C8C8E" w14:textId="77777777" w:rsidR="00DA3AFC" w:rsidRDefault="00DA3AFC">
    <w:pPr>
      <w:pStyle w:val="Header"/>
    </w:pPr>
  </w:p>
  <w:p w14:paraId="5AB92656" w14:textId="77777777" w:rsidR="00DA3AFC" w:rsidRDefault="00DA3AFC">
    <w:pPr>
      <w:pStyle w:val="Header"/>
    </w:pPr>
    <w:r>
      <w:softHyphen/>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8440" w14:textId="77777777" w:rsidR="004B462A" w:rsidRDefault="004B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rPr>
    </w:lvl>
  </w:abstractNum>
  <w:abstractNum w:abstractNumId="1" w15:restartNumberingAfterBreak="0">
    <w:nsid w:val="28FE5B2F"/>
    <w:multiLevelType w:val="hybridMultilevel"/>
    <w:tmpl w:val="A632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92C6F88"/>
    <w:multiLevelType w:val="hybridMultilevel"/>
    <w:tmpl w:val="155C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65775"/>
    <w:multiLevelType w:val="hybridMultilevel"/>
    <w:tmpl w:val="BD8E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544DA"/>
    <w:multiLevelType w:val="hybridMultilevel"/>
    <w:tmpl w:val="54B625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67CF4679"/>
    <w:multiLevelType w:val="hybridMultilevel"/>
    <w:tmpl w:val="820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A3FA5"/>
    <w:multiLevelType w:val="hybridMultilevel"/>
    <w:tmpl w:val="D37A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49"/>
    <w:rsid w:val="00133B67"/>
    <w:rsid w:val="00172470"/>
    <w:rsid w:val="001A5A23"/>
    <w:rsid w:val="00240E1D"/>
    <w:rsid w:val="00254525"/>
    <w:rsid w:val="002B1E34"/>
    <w:rsid w:val="002C5D10"/>
    <w:rsid w:val="002F2B63"/>
    <w:rsid w:val="002F6FC4"/>
    <w:rsid w:val="0034488D"/>
    <w:rsid w:val="003654F2"/>
    <w:rsid w:val="00376392"/>
    <w:rsid w:val="004A4F02"/>
    <w:rsid w:val="004B462A"/>
    <w:rsid w:val="004C4FC8"/>
    <w:rsid w:val="005342EE"/>
    <w:rsid w:val="00583949"/>
    <w:rsid w:val="005D2480"/>
    <w:rsid w:val="006C5441"/>
    <w:rsid w:val="00716CE7"/>
    <w:rsid w:val="007763BA"/>
    <w:rsid w:val="007E4901"/>
    <w:rsid w:val="00800D55"/>
    <w:rsid w:val="00825334"/>
    <w:rsid w:val="008729AD"/>
    <w:rsid w:val="00930875"/>
    <w:rsid w:val="00945C51"/>
    <w:rsid w:val="00A011CC"/>
    <w:rsid w:val="00B93CB3"/>
    <w:rsid w:val="00BB40D9"/>
    <w:rsid w:val="00C13113"/>
    <w:rsid w:val="00C22CC9"/>
    <w:rsid w:val="00D24A0A"/>
    <w:rsid w:val="00D46B68"/>
    <w:rsid w:val="00DA3AFC"/>
    <w:rsid w:val="00DF32BB"/>
    <w:rsid w:val="00E174EC"/>
    <w:rsid w:val="00EC6832"/>
    <w:rsid w:val="00ED609A"/>
    <w:rsid w:val="00F03E6E"/>
    <w:rsid w:val="00F279D0"/>
    <w:rsid w:val="00F90491"/>
    <w:rsid w:val="00FA2A11"/>
    <w:rsid w:val="00FB1A0E"/>
    <w:rsid w:val="00FC597F"/>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08DC5C"/>
  <w15:chartTrackingRefBased/>
  <w15:docId w15:val="{FF98E599-8353-47E0-B02B-F7B11B51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D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40D9"/>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94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3949"/>
  </w:style>
  <w:style w:type="paragraph" w:styleId="Footer">
    <w:name w:val="footer"/>
    <w:basedOn w:val="Normal"/>
    <w:link w:val="FooterChar"/>
    <w:unhideWhenUsed/>
    <w:rsid w:val="0058394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83949"/>
  </w:style>
  <w:style w:type="paragraph" w:customStyle="1" w:styleId="BasicParagraph">
    <w:name w:val="[Basic Paragraph]"/>
    <w:basedOn w:val="Normal"/>
    <w:uiPriority w:val="99"/>
    <w:rsid w:val="00583949"/>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583949"/>
    <w:rPr>
      <w:color w:val="0563C1" w:themeColor="hyperlink"/>
      <w:u w:val="single"/>
    </w:rPr>
  </w:style>
  <w:style w:type="character" w:styleId="FollowedHyperlink">
    <w:name w:val="FollowedHyperlink"/>
    <w:basedOn w:val="DefaultParagraphFont"/>
    <w:uiPriority w:val="99"/>
    <w:semiHidden/>
    <w:unhideWhenUsed/>
    <w:rsid w:val="007E4901"/>
    <w:rPr>
      <w:color w:val="954F72" w:themeColor="followedHyperlink"/>
      <w:u w:val="single"/>
    </w:rPr>
  </w:style>
  <w:style w:type="paragraph" w:styleId="BalloonText">
    <w:name w:val="Balloon Text"/>
    <w:basedOn w:val="Normal"/>
    <w:link w:val="BalloonTextChar"/>
    <w:uiPriority w:val="99"/>
    <w:semiHidden/>
    <w:unhideWhenUsed/>
    <w:rsid w:val="00D24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0A"/>
    <w:rPr>
      <w:rFonts w:ascii="Segoe UI" w:hAnsi="Segoe UI" w:cs="Segoe UI"/>
      <w:sz w:val="18"/>
      <w:szCs w:val="18"/>
    </w:rPr>
  </w:style>
  <w:style w:type="paragraph" w:styleId="ListParagraph">
    <w:name w:val="List Paragraph"/>
    <w:basedOn w:val="Normal"/>
    <w:uiPriority w:val="34"/>
    <w:qFormat/>
    <w:rsid w:val="001A5A23"/>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B40D9"/>
    <w:rPr>
      <w:rFonts w:ascii="Arial" w:eastAsia="Times New Roman" w:hAnsi="Arial" w:cs="Times New Roman"/>
      <w:b/>
      <w:sz w:val="28"/>
      <w:szCs w:val="20"/>
    </w:rPr>
  </w:style>
  <w:style w:type="paragraph" w:customStyle="1" w:styleId="Body">
    <w:name w:val="Body"/>
    <w:basedOn w:val="Normal"/>
    <w:qFormat/>
    <w:rsid w:val="00945C51"/>
    <w:pPr>
      <w:numPr>
        <w:numId w:val="4"/>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945C51"/>
    <w:pPr>
      <w:numPr>
        <w:ilvl w:val="1"/>
      </w:numPr>
      <w:tabs>
        <w:tab w:val="clear" w:pos="1843"/>
        <w:tab w:val="clear" w:pos="3119"/>
        <w:tab w:val="clear" w:pos="4253"/>
      </w:tabs>
    </w:pPr>
  </w:style>
  <w:style w:type="paragraph" w:customStyle="1" w:styleId="iDefinition">
    <w:name w:val="(i) Definition"/>
    <w:basedOn w:val="Body"/>
    <w:qFormat/>
    <w:rsid w:val="00945C51"/>
    <w:pPr>
      <w:numPr>
        <w:ilvl w:val="2"/>
      </w:numPr>
      <w:tabs>
        <w:tab w:val="clear" w:pos="3119"/>
        <w:tab w:val="clear" w:pos="4253"/>
      </w:tabs>
    </w:pPr>
  </w:style>
  <w:style w:type="paragraph" w:customStyle="1" w:styleId="Schedule">
    <w:name w:val="Schedule"/>
    <w:basedOn w:val="Normal"/>
    <w:semiHidden/>
    <w:rsid w:val="00945C51"/>
    <w:pPr>
      <w:keepNext/>
      <w:numPr>
        <w:numId w:val="3"/>
      </w:numPr>
      <w:tabs>
        <w:tab w:val="clear" w:pos="0"/>
      </w:tabs>
      <w:spacing w:after="240"/>
      <w:ind w:left="-567"/>
      <w:jc w:val="center"/>
    </w:pPr>
    <w:rPr>
      <w:rFonts w:ascii="Verdana" w:hAnsi="Verdana"/>
      <w:b/>
      <w:caps/>
      <w:szCs w:val="18"/>
      <w:lang w:eastAsia="zh-CN"/>
    </w:rPr>
  </w:style>
  <w:style w:type="paragraph" w:customStyle="1" w:styleId="ScheduleTitle">
    <w:name w:val="Schedule Title"/>
    <w:basedOn w:val="Body"/>
    <w:qFormat/>
    <w:rsid w:val="00945C51"/>
    <w:pPr>
      <w:keepNext/>
      <w:tabs>
        <w:tab w:val="clear" w:pos="1843"/>
        <w:tab w:val="clear" w:pos="3119"/>
        <w:tab w:val="clear" w:pos="4253"/>
      </w:tabs>
      <w:spacing w:after="480"/>
      <w:jc w:val="center"/>
    </w:pPr>
    <w:rPr>
      <w:b/>
    </w:rPr>
  </w:style>
  <w:style w:type="paragraph" w:styleId="NoSpacing">
    <w:name w:val="No Spacing"/>
    <w:uiPriority w:val="1"/>
    <w:qFormat/>
    <w:rsid w:val="005D248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D46B6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Hr@lambeth.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lambeth.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hyperlink" Target="mailto:SchoolsHr@lambeth.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seat.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Bromley College of Further &amp; Higher Education</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Berwick</dc:creator>
  <cp:keywords/>
  <dc:description/>
  <cp:lastModifiedBy>Janet Curtis-Broni</cp:lastModifiedBy>
  <cp:revision>2</cp:revision>
  <cp:lastPrinted>2020-07-05T11:47:00Z</cp:lastPrinted>
  <dcterms:created xsi:type="dcterms:W3CDTF">2022-05-06T05:51:00Z</dcterms:created>
  <dcterms:modified xsi:type="dcterms:W3CDTF">2022-05-06T05:51:00Z</dcterms:modified>
</cp:coreProperties>
</file>